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A4" w:rsidRDefault="00B740A4" w:rsidP="00B740A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37139" w:rsidRPr="009D58E7" w:rsidRDefault="00637139" w:rsidP="00B740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58E7">
        <w:rPr>
          <w:rFonts w:ascii="Arial" w:hAnsi="Arial" w:cs="Arial"/>
          <w:b/>
          <w:bCs/>
          <w:sz w:val="24"/>
          <w:szCs w:val="24"/>
        </w:rPr>
        <w:t>ASSISTÊNCIA DE ENFERMAGEM NA AVA</w:t>
      </w:r>
      <w:r w:rsidR="009D58E7">
        <w:rPr>
          <w:rFonts w:ascii="Arial" w:hAnsi="Arial" w:cs="Arial"/>
          <w:b/>
          <w:bCs/>
          <w:sz w:val="24"/>
          <w:szCs w:val="24"/>
        </w:rPr>
        <w:t xml:space="preserve">LIAÇÃO E TRATAMENTO DE </w:t>
      </w:r>
      <w:r w:rsidR="00016B6F">
        <w:rPr>
          <w:rFonts w:ascii="Arial" w:hAnsi="Arial" w:cs="Arial"/>
          <w:b/>
          <w:bCs/>
          <w:sz w:val="24"/>
          <w:szCs w:val="24"/>
        </w:rPr>
        <w:t>FERIDAS</w:t>
      </w:r>
    </w:p>
    <w:p w:rsidR="005769E5" w:rsidRDefault="00637139" w:rsidP="00B740A4">
      <w:pPr>
        <w:pStyle w:val="Default"/>
        <w:ind w:right="282"/>
        <w:jc w:val="both"/>
        <w:rPr>
          <w:rFonts w:ascii="Arial" w:hAnsi="Arial" w:cs="Arial"/>
          <w:sz w:val="22"/>
          <w:szCs w:val="22"/>
        </w:rPr>
      </w:pPr>
      <w:r w:rsidRPr="00016B6F">
        <w:rPr>
          <w:rFonts w:ascii="Arial" w:hAnsi="Arial" w:cs="Arial"/>
          <w:sz w:val="22"/>
          <w:szCs w:val="22"/>
          <w:u w:val="single"/>
        </w:rPr>
        <w:t>Clodoaldo Vieira dos Santos</w:t>
      </w:r>
      <w:r w:rsidR="00016B6F">
        <w:rPr>
          <w:rFonts w:ascii="Arial" w:hAnsi="Arial" w:cs="Arial"/>
          <w:sz w:val="22"/>
          <w:szCs w:val="22"/>
        </w:rPr>
        <w:t xml:space="preserve"> (1);</w:t>
      </w:r>
      <w:r w:rsidRPr="00016B6F">
        <w:rPr>
          <w:rFonts w:ascii="Arial" w:hAnsi="Arial" w:cs="Arial"/>
          <w:sz w:val="22"/>
          <w:szCs w:val="22"/>
        </w:rPr>
        <w:t xml:space="preserve"> </w:t>
      </w:r>
      <w:r w:rsidRPr="00016B6F">
        <w:rPr>
          <w:rStyle w:val="textexposedshow"/>
          <w:rFonts w:ascii="Arial" w:hAnsi="Arial" w:cs="Arial"/>
          <w:sz w:val="22"/>
          <w:szCs w:val="22"/>
        </w:rPr>
        <w:t xml:space="preserve">Michele </w:t>
      </w:r>
      <w:proofErr w:type="spellStart"/>
      <w:r w:rsidRPr="00016B6F">
        <w:rPr>
          <w:rStyle w:val="textexposedshow"/>
          <w:rFonts w:ascii="Arial" w:hAnsi="Arial" w:cs="Arial"/>
          <w:sz w:val="22"/>
          <w:szCs w:val="22"/>
        </w:rPr>
        <w:t>Caliane</w:t>
      </w:r>
      <w:proofErr w:type="spellEnd"/>
      <w:r w:rsidRPr="00016B6F">
        <w:rPr>
          <w:rStyle w:val="textexposedshow"/>
          <w:rFonts w:ascii="Arial" w:hAnsi="Arial" w:cs="Arial"/>
          <w:sz w:val="22"/>
          <w:szCs w:val="22"/>
        </w:rPr>
        <w:t xml:space="preserve"> Fernandes de Medeiros</w:t>
      </w:r>
      <w:r w:rsidR="00016B6F">
        <w:rPr>
          <w:rStyle w:val="textexposedshow"/>
          <w:rFonts w:ascii="Arial" w:hAnsi="Arial" w:cs="Arial"/>
          <w:sz w:val="22"/>
          <w:szCs w:val="22"/>
        </w:rPr>
        <w:t xml:space="preserve"> (2);</w:t>
      </w:r>
      <w:r w:rsidRPr="00016B6F">
        <w:rPr>
          <w:rFonts w:ascii="Arial" w:hAnsi="Arial" w:cs="Arial"/>
          <w:sz w:val="22"/>
          <w:szCs w:val="22"/>
        </w:rPr>
        <w:t xml:space="preserve"> Bernadete de Lourdes André Gouveia</w:t>
      </w:r>
      <w:r w:rsidR="00016B6F">
        <w:rPr>
          <w:rFonts w:ascii="Arial" w:hAnsi="Arial" w:cs="Arial"/>
          <w:sz w:val="22"/>
          <w:szCs w:val="22"/>
        </w:rPr>
        <w:t xml:space="preserve"> (3</w:t>
      </w:r>
      <w:proofErr w:type="gramStart"/>
      <w:r w:rsidR="00016B6F">
        <w:rPr>
          <w:rFonts w:ascii="Arial" w:hAnsi="Arial" w:cs="Arial"/>
          <w:sz w:val="22"/>
          <w:szCs w:val="22"/>
        </w:rPr>
        <w:t>)</w:t>
      </w:r>
      <w:proofErr w:type="gramEnd"/>
    </w:p>
    <w:p w:rsidR="00B740A4" w:rsidRPr="00016B6F" w:rsidRDefault="00B740A4" w:rsidP="00016B6F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65"/>
      </w:tblGrid>
      <w:tr w:rsidR="00637139" w:rsidRPr="00302C59" w:rsidTr="00A61B4C">
        <w:trPr>
          <w:trHeight w:val="320"/>
        </w:trPr>
        <w:tc>
          <w:tcPr>
            <w:tcW w:w="8965" w:type="dxa"/>
          </w:tcPr>
          <w:p w:rsidR="00637139" w:rsidRPr="00016B6F" w:rsidRDefault="0094212B" w:rsidP="00B740A4">
            <w:pPr>
              <w:pStyle w:val="Default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B6F">
              <w:rPr>
                <w:rFonts w:ascii="Arial" w:hAnsi="Arial" w:cs="Arial"/>
                <w:sz w:val="20"/>
                <w:szCs w:val="20"/>
              </w:rPr>
              <w:t xml:space="preserve">(1) </w:t>
            </w:r>
            <w:r w:rsidR="0078232F" w:rsidRPr="00016B6F">
              <w:rPr>
                <w:rFonts w:ascii="Arial" w:hAnsi="Arial" w:cs="Arial"/>
                <w:sz w:val="20"/>
                <w:szCs w:val="20"/>
              </w:rPr>
              <w:t>Discente; UAE/</w:t>
            </w:r>
            <w:r w:rsidR="009D58E7" w:rsidRPr="00016B6F">
              <w:rPr>
                <w:rFonts w:ascii="Arial" w:hAnsi="Arial" w:cs="Arial"/>
                <w:sz w:val="20"/>
                <w:szCs w:val="20"/>
              </w:rPr>
              <w:t>CES/UFCG</w:t>
            </w:r>
            <w:r w:rsidR="00016B6F" w:rsidRPr="00016B6F">
              <w:rPr>
                <w:rFonts w:ascii="Arial" w:hAnsi="Arial" w:cs="Arial"/>
                <w:sz w:val="20"/>
                <w:szCs w:val="20"/>
              </w:rPr>
              <w:t>;</w:t>
            </w:r>
            <w:r w:rsidR="009D58E7" w:rsidRPr="00016B6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78232F" w:rsidRPr="00016B6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clodoaldo.sossego@gmail.com</w:t>
              </w:r>
            </w:hyperlink>
            <w:r w:rsidR="009D58E7" w:rsidRPr="00016B6F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9D58E7" w:rsidRPr="00016B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6B6F" w:rsidRPr="00016B6F">
              <w:rPr>
                <w:rFonts w:ascii="Arial" w:hAnsi="Arial" w:cs="Arial"/>
                <w:sz w:val="20"/>
                <w:szCs w:val="20"/>
              </w:rPr>
              <w:t>(2</w:t>
            </w:r>
            <w:r w:rsidRPr="00016B6F">
              <w:rPr>
                <w:rFonts w:ascii="Arial" w:hAnsi="Arial" w:cs="Arial"/>
                <w:sz w:val="20"/>
                <w:szCs w:val="20"/>
              </w:rPr>
              <w:t>)</w:t>
            </w:r>
            <w:r w:rsidR="00637139" w:rsidRPr="00016B6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78232F" w:rsidRPr="00016B6F">
              <w:rPr>
                <w:rFonts w:ascii="Arial" w:hAnsi="Arial" w:cs="Arial"/>
                <w:sz w:val="20"/>
                <w:szCs w:val="20"/>
              </w:rPr>
              <w:t>Discente; UAE/</w:t>
            </w:r>
            <w:r w:rsidR="009D58E7" w:rsidRPr="00016B6F">
              <w:rPr>
                <w:rFonts w:ascii="Arial" w:hAnsi="Arial" w:cs="Arial"/>
                <w:sz w:val="20"/>
                <w:szCs w:val="20"/>
              </w:rPr>
              <w:t xml:space="preserve">CES/UFCG; </w:t>
            </w:r>
            <w:r w:rsidR="00016B6F" w:rsidRPr="00016B6F">
              <w:rPr>
                <w:rFonts w:ascii="Arial" w:hAnsi="Arial" w:cs="Arial"/>
                <w:sz w:val="20"/>
                <w:szCs w:val="20"/>
              </w:rPr>
              <w:t>(3</w:t>
            </w:r>
            <w:r w:rsidRPr="00016B6F">
              <w:rPr>
                <w:rFonts w:ascii="Arial" w:hAnsi="Arial" w:cs="Arial"/>
                <w:sz w:val="20"/>
                <w:szCs w:val="20"/>
              </w:rPr>
              <w:t>)</w:t>
            </w:r>
            <w:r w:rsidR="009D58E7" w:rsidRPr="00016B6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78232F" w:rsidRPr="00016B6F">
              <w:rPr>
                <w:rFonts w:ascii="Arial" w:hAnsi="Arial" w:cs="Arial"/>
                <w:sz w:val="20"/>
                <w:szCs w:val="20"/>
              </w:rPr>
              <w:t>Enfermeira; UAE/</w:t>
            </w:r>
            <w:r w:rsidR="009D58E7" w:rsidRPr="00016B6F">
              <w:rPr>
                <w:rFonts w:ascii="Arial" w:hAnsi="Arial" w:cs="Arial"/>
                <w:sz w:val="20"/>
                <w:szCs w:val="20"/>
              </w:rPr>
              <w:t>CES/</w:t>
            </w:r>
            <w:proofErr w:type="gramStart"/>
            <w:r w:rsidR="009D58E7" w:rsidRPr="00016B6F">
              <w:rPr>
                <w:rFonts w:ascii="Arial" w:hAnsi="Arial" w:cs="Arial"/>
                <w:sz w:val="20"/>
                <w:szCs w:val="20"/>
              </w:rPr>
              <w:t>UFCG</w:t>
            </w:r>
            <w:proofErr w:type="gramEnd"/>
          </w:p>
          <w:p w:rsidR="00637139" w:rsidRPr="004D3F86" w:rsidRDefault="00637139" w:rsidP="00B740A4">
            <w:pPr>
              <w:pStyle w:val="Default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139" w:rsidRPr="004D3F86" w:rsidRDefault="00B740A4" w:rsidP="00B740A4">
            <w:pPr>
              <w:spacing w:after="0" w:line="240" w:lineRule="auto"/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 - Introdução</w:t>
            </w:r>
            <w:r w:rsidR="00637139" w:rsidRPr="004D3F86">
              <w:rPr>
                <w:rFonts w:ascii="Arial" w:hAnsi="Arial" w:cs="Arial"/>
              </w:rPr>
              <w:t>: A</w:t>
            </w:r>
            <w:r w:rsidR="00637139" w:rsidRPr="004D3F86">
              <w:rPr>
                <w:rFonts w:ascii="Arial" w:hAnsi="Arial" w:cs="Arial"/>
                <w:bCs/>
              </w:rPr>
              <w:t xml:space="preserve"> linha de extensão tem como finalidade principal à atenção integral a saúde da comunidade local e este vem para atender a população de Cuité que apresente ferida aguda e crônica com avaliação e tratamento. Várias são os tipos de lesões agudas e crônicas que surgem no indivíduo doente ou não, com possibilidades de tratamento rápido ou prolongado, como: cortes, cirurgias, úlceras e tumores. A natureza holística da avaliação de pessoas com feridas requer observação das condições integrais, assim como, das características destas lesões (FERREIRA, </w:t>
            </w:r>
            <w:proofErr w:type="spellStart"/>
            <w:proofErr w:type="gramStart"/>
            <w:r w:rsidR="00637139" w:rsidRPr="004D3F86">
              <w:rPr>
                <w:rFonts w:ascii="Arial" w:hAnsi="Arial" w:cs="Arial"/>
                <w:bCs/>
              </w:rPr>
              <w:t>el</w:t>
            </w:r>
            <w:proofErr w:type="spellEnd"/>
            <w:proofErr w:type="gramEnd"/>
            <w:r w:rsidR="00637139" w:rsidRPr="004D3F86">
              <w:rPr>
                <w:rFonts w:ascii="Arial" w:hAnsi="Arial" w:cs="Arial"/>
                <w:bCs/>
              </w:rPr>
              <w:t xml:space="preserve"> al., 2013). </w:t>
            </w:r>
            <w:r w:rsidR="00637139" w:rsidRPr="004D3F8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bjetivo</w:t>
            </w:r>
            <w:r w:rsidR="00637139" w:rsidRPr="004D3F86">
              <w:rPr>
                <w:rFonts w:ascii="Arial" w:hAnsi="Arial" w:cs="Arial"/>
              </w:rPr>
              <w:t>: Programar a assistência de enfermagem na avaliação e tratamento de feridas dos clientes acometidos por feridas em Cuité-PB. M</w:t>
            </w:r>
            <w:r>
              <w:rPr>
                <w:rFonts w:ascii="Arial" w:hAnsi="Arial" w:cs="Arial"/>
              </w:rPr>
              <w:t>etodologia</w:t>
            </w:r>
            <w:r w:rsidR="00637139" w:rsidRPr="004D3F86">
              <w:rPr>
                <w:rFonts w:ascii="Arial" w:hAnsi="Arial" w:cs="Arial"/>
              </w:rPr>
              <w:t xml:space="preserve">: </w:t>
            </w:r>
            <w:r w:rsidR="00637139" w:rsidRPr="004D3F86">
              <w:rPr>
                <w:rFonts w:ascii="Arial" w:hAnsi="Arial" w:cs="Arial"/>
                <w:bCs/>
              </w:rPr>
              <w:t>1ª ETAPA</w:t>
            </w:r>
            <w:r w:rsidR="00637139" w:rsidRPr="004D3F86">
              <w:rPr>
                <w:rFonts w:ascii="Arial" w:hAnsi="Arial" w:cs="Arial"/>
              </w:rPr>
              <w:t xml:space="preserve"> Capacitação da Equipe de Trabalho com 12 horas de trabalho semanal</w:t>
            </w:r>
            <w:r w:rsidR="00637139" w:rsidRPr="004D3F86">
              <w:rPr>
                <w:rFonts w:ascii="Arial" w:hAnsi="Arial" w:cs="Arial"/>
                <w:bCs/>
              </w:rPr>
              <w:t xml:space="preserve">; 2ª ETAPA: </w:t>
            </w:r>
            <w:r w:rsidR="00637139" w:rsidRPr="004D3F86">
              <w:rPr>
                <w:rFonts w:ascii="Arial" w:hAnsi="Arial" w:cs="Arial"/>
              </w:rPr>
              <w:t xml:space="preserve">distribuição dos extensionistas nos serviços de saúde; com implantação do PROBEX a partir do mês de junho; </w:t>
            </w:r>
            <w:r w:rsidR="00637139" w:rsidRPr="004D3F86">
              <w:rPr>
                <w:rFonts w:ascii="Arial" w:hAnsi="Arial" w:cs="Arial"/>
                <w:bCs/>
              </w:rPr>
              <w:t xml:space="preserve">3ª ETAPA: </w:t>
            </w:r>
            <w:r w:rsidR="00637139" w:rsidRPr="004D3F86">
              <w:rPr>
                <w:rFonts w:ascii="Arial" w:hAnsi="Arial" w:cs="Arial"/>
              </w:rPr>
              <w:t xml:space="preserve">Sensibilização da clientela demonstrando conhecimento e segurança; </w:t>
            </w:r>
            <w:r w:rsidR="00637139" w:rsidRPr="004D3F86">
              <w:rPr>
                <w:rFonts w:ascii="Arial" w:hAnsi="Arial" w:cs="Arial"/>
                <w:bCs/>
              </w:rPr>
              <w:t xml:space="preserve">4ª ETAPA: </w:t>
            </w:r>
            <w:r w:rsidR="00637139" w:rsidRPr="004D3F86">
              <w:rPr>
                <w:rFonts w:ascii="Arial" w:hAnsi="Arial" w:cs="Arial"/>
              </w:rPr>
              <w:t xml:space="preserve">Execução das atividades de cuidados com avaliação e tratamento de feridas que envolvem três passos (limpeza, </w:t>
            </w:r>
            <w:proofErr w:type="spellStart"/>
            <w:r w:rsidR="00637139" w:rsidRPr="004D3F86">
              <w:rPr>
                <w:rFonts w:ascii="Arial" w:hAnsi="Arial" w:cs="Arial"/>
              </w:rPr>
              <w:t>desbridamento</w:t>
            </w:r>
            <w:proofErr w:type="spellEnd"/>
            <w:r w:rsidR="00637139" w:rsidRPr="004D3F86">
              <w:rPr>
                <w:rFonts w:ascii="Arial" w:hAnsi="Arial" w:cs="Arial"/>
              </w:rPr>
              <w:t xml:space="preserve"> e cobertura); </w:t>
            </w:r>
            <w:r w:rsidR="00637139" w:rsidRPr="004D3F86">
              <w:rPr>
                <w:rFonts w:ascii="Arial" w:hAnsi="Arial" w:cs="Arial"/>
                <w:bCs/>
              </w:rPr>
              <w:t xml:space="preserve">5ª ETAPA: </w:t>
            </w:r>
            <w:r w:rsidR="00637139" w:rsidRPr="004D3F86">
              <w:rPr>
                <w:rFonts w:ascii="Arial" w:hAnsi="Arial" w:cs="Arial"/>
              </w:rPr>
              <w:t xml:space="preserve">Produção do conhecimento científico que serão divulgados em dezembro no relatório final do projeto e em revistas científicas, Congressos Nacionais. </w:t>
            </w:r>
            <w:r>
              <w:rPr>
                <w:rFonts w:ascii="Arial" w:hAnsi="Arial" w:cs="Arial"/>
              </w:rPr>
              <w:t>Resultados</w:t>
            </w:r>
            <w:r w:rsidR="00637139" w:rsidRPr="004D3F86">
              <w:rPr>
                <w:rFonts w:ascii="Arial" w:hAnsi="Arial" w:cs="Arial"/>
              </w:rPr>
              <w:t xml:space="preserve">: Foram agregados </w:t>
            </w:r>
            <w:proofErr w:type="gramStart"/>
            <w:r w:rsidR="00637139" w:rsidRPr="004D3F86">
              <w:rPr>
                <w:rFonts w:ascii="Arial" w:hAnsi="Arial" w:cs="Arial"/>
              </w:rPr>
              <w:t>9</w:t>
            </w:r>
            <w:proofErr w:type="gramEnd"/>
            <w:r w:rsidR="00637139" w:rsidRPr="004D3F86">
              <w:rPr>
                <w:rFonts w:ascii="Arial" w:hAnsi="Arial" w:cs="Arial"/>
              </w:rPr>
              <w:t xml:space="preserve"> pacientes com lesões ao projeto, com idade média de 72,8 anos, 63% são do sexo masculino, a maioria viúvos (77,7%), analfabetos correspondem a 55,5% e aposentados (55,5%). A maioria dos clientes seguia alguma religião, sendo 88,8 % católicos, 77,7% apresentavam a lesão no membro inferior esquerdo e 1,1% no direito e na região sacral concomitantemente; 22,2% são úlceras por pressão e feridas por traumatismo, 55,5% de úlceras </w:t>
            </w:r>
            <w:proofErr w:type="spellStart"/>
            <w:r w:rsidR="00637139" w:rsidRPr="004D3F86">
              <w:rPr>
                <w:rFonts w:ascii="Arial" w:hAnsi="Arial" w:cs="Arial"/>
              </w:rPr>
              <w:t>vasculogênicas</w:t>
            </w:r>
            <w:proofErr w:type="spellEnd"/>
            <w:r w:rsidR="00637139" w:rsidRPr="004D3F86">
              <w:rPr>
                <w:rFonts w:ascii="Arial" w:hAnsi="Arial" w:cs="Arial"/>
              </w:rPr>
              <w:t xml:space="preserve"> (</w:t>
            </w:r>
            <w:proofErr w:type="gramStart"/>
            <w:r w:rsidR="00637139" w:rsidRPr="004D3F86">
              <w:rPr>
                <w:rFonts w:ascii="Arial" w:hAnsi="Arial" w:cs="Arial"/>
              </w:rPr>
              <w:t>2</w:t>
            </w:r>
            <w:proofErr w:type="gramEnd"/>
            <w:r w:rsidR="00637139" w:rsidRPr="004D3F86">
              <w:rPr>
                <w:rFonts w:ascii="Arial" w:hAnsi="Arial" w:cs="Arial"/>
              </w:rPr>
              <w:t xml:space="preserve"> venosas e 3 arteriais). C</w:t>
            </w:r>
            <w:r>
              <w:rPr>
                <w:rFonts w:ascii="Arial" w:hAnsi="Arial" w:cs="Arial"/>
              </w:rPr>
              <w:t>onclusão</w:t>
            </w:r>
            <w:r w:rsidR="00637139" w:rsidRPr="004D3F86">
              <w:rPr>
                <w:rFonts w:ascii="Arial" w:hAnsi="Arial" w:cs="Arial"/>
              </w:rPr>
              <w:t>: Dessa forma, o projeto</w:t>
            </w:r>
            <w:r w:rsidR="00244568" w:rsidRPr="004D3F86">
              <w:rPr>
                <w:rFonts w:ascii="Arial" w:hAnsi="Arial" w:cs="Arial"/>
              </w:rPr>
              <w:t xml:space="preserve"> de extensão representa</w:t>
            </w:r>
            <w:bookmarkStart w:id="0" w:name="_GoBack"/>
            <w:bookmarkEnd w:id="0"/>
            <w:r w:rsidR="00637139" w:rsidRPr="004D3F86">
              <w:rPr>
                <w:rFonts w:ascii="Arial" w:hAnsi="Arial" w:cs="Arial"/>
              </w:rPr>
              <w:t xml:space="preserve"> uma interconexão entre a UFCG-CES e a comunidade na promoção da saúde, prevenção de doenças e tratamento de pacientes com lesões de pele. Como também, contribuirá para o processo de formação dos discentes do Curso de Bacharelado em Enfermagem do CES, na medida em que amplia o espaço de atuação prática dos discentes e os aproximam da realidade que vivenciarão futuramente enquanto profissionais.</w:t>
            </w:r>
          </w:p>
          <w:p w:rsidR="00B740A4" w:rsidRDefault="00B740A4" w:rsidP="00B740A4">
            <w:pPr>
              <w:pStyle w:val="Default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7139" w:rsidRPr="004D3F86" w:rsidRDefault="00637139" w:rsidP="00B740A4">
            <w:pPr>
              <w:pStyle w:val="Default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F86">
              <w:rPr>
                <w:rFonts w:ascii="Arial" w:hAnsi="Arial" w:cs="Arial"/>
                <w:sz w:val="22"/>
                <w:szCs w:val="22"/>
              </w:rPr>
              <w:t>Pala</w:t>
            </w:r>
            <w:r w:rsidR="00E82649" w:rsidRPr="004D3F86">
              <w:rPr>
                <w:rFonts w:ascii="Arial" w:hAnsi="Arial" w:cs="Arial"/>
                <w:sz w:val="22"/>
                <w:szCs w:val="22"/>
              </w:rPr>
              <w:t xml:space="preserve">vras chave: Enfermagem. </w:t>
            </w:r>
            <w:r w:rsidRPr="004D3F86">
              <w:rPr>
                <w:rFonts w:ascii="Arial" w:hAnsi="Arial" w:cs="Arial"/>
                <w:sz w:val="22"/>
                <w:szCs w:val="22"/>
              </w:rPr>
              <w:t>Extensão. Úlceras. Tratamento.</w:t>
            </w:r>
          </w:p>
          <w:p w:rsidR="009D58E7" w:rsidRPr="004D3F86" w:rsidRDefault="009D58E7" w:rsidP="00B740A4">
            <w:pPr>
              <w:pStyle w:val="Default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7139" w:rsidRPr="004D3F86" w:rsidRDefault="00637139" w:rsidP="00B740A4">
            <w:pPr>
              <w:pStyle w:val="Default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F86">
              <w:rPr>
                <w:rFonts w:ascii="Arial" w:hAnsi="Arial" w:cs="Arial"/>
                <w:sz w:val="22"/>
                <w:szCs w:val="22"/>
              </w:rPr>
              <w:t>R</w:t>
            </w:r>
            <w:r w:rsidR="00B740A4">
              <w:rPr>
                <w:rFonts w:ascii="Arial" w:hAnsi="Arial" w:cs="Arial"/>
                <w:sz w:val="22"/>
                <w:szCs w:val="22"/>
              </w:rPr>
              <w:t>eferências</w:t>
            </w:r>
            <w:r w:rsidRPr="004D3F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37139" w:rsidRPr="004D3F86" w:rsidRDefault="00637139" w:rsidP="00B740A4">
            <w:pPr>
              <w:pStyle w:val="Default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7139" w:rsidRPr="004D3F86" w:rsidRDefault="00637139" w:rsidP="00B740A4">
            <w:pPr>
              <w:pStyle w:val="Default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F86">
              <w:rPr>
                <w:rFonts w:ascii="Arial" w:hAnsi="Arial" w:cs="Arial"/>
                <w:sz w:val="22"/>
                <w:szCs w:val="22"/>
              </w:rPr>
              <w:t xml:space="preserve">ABBADE, L. P. F. Abordagem do paciente portador de úlcera venosa. Curativos, </w:t>
            </w:r>
            <w:proofErr w:type="spellStart"/>
            <w:r w:rsidRPr="004D3F86">
              <w:rPr>
                <w:rFonts w:ascii="Arial" w:hAnsi="Arial" w:cs="Arial"/>
                <w:sz w:val="22"/>
                <w:szCs w:val="22"/>
              </w:rPr>
              <w:t>Estomias</w:t>
            </w:r>
            <w:proofErr w:type="spellEnd"/>
            <w:r w:rsidRPr="004D3F86">
              <w:rPr>
                <w:rFonts w:ascii="Arial" w:hAnsi="Arial" w:cs="Arial"/>
                <w:sz w:val="22"/>
                <w:szCs w:val="22"/>
              </w:rPr>
              <w:t xml:space="preserve"> e Dermatologia: uma abordagem multiprofissional. William </w:t>
            </w:r>
            <w:proofErr w:type="spellStart"/>
            <w:r w:rsidRPr="004D3F86">
              <w:rPr>
                <w:rFonts w:ascii="Arial" w:hAnsi="Arial" w:cs="Arial"/>
                <w:sz w:val="22"/>
                <w:szCs w:val="22"/>
              </w:rPr>
              <w:t>Malagutti</w:t>
            </w:r>
            <w:proofErr w:type="spellEnd"/>
            <w:r w:rsidRPr="004D3F86">
              <w:rPr>
                <w:rFonts w:ascii="Arial" w:hAnsi="Arial" w:cs="Arial"/>
                <w:sz w:val="22"/>
                <w:szCs w:val="22"/>
              </w:rPr>
              <w:t xml:space="preserve">, Cristiano </w:t>
            </w:r>
            <w:proofErr w:type="spellStart"/>
            <w:r w:rsidRPr="004D3F86">
              <w:rPr>
                <w:rFonts w:ascii="Arial" w:hAnsi="Arial" w:cs="Arial"/>
                <w:sz w:val="22"/>
                <w:szCs w:val="22"/>
              </w:rPr>
              <w:t>Tárzia</w:t>
            </w:r>
            <w:proofErr w:type="spellEnd"/>
            <w:r w:rsidRPr="004D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3F86">
              <w:rPr>
                <w:rFonts w:ascii="Arial" w:hAnsi="Arial" w:cs="Arial"/>
                <w:sz w:val="22"/>
                <w:szCs w:val="22"/>
              </w:rPr>
              <w:t>Kakihara</w:t>
            </w:r>
            <w:proofErr w:type="spellEnd"/>
            <w:r w:rsidRPr="004D3F86">
              <w:rPr>
                <w:rFonts w:ascii="Arial" w:hAnsi="Arial" w:cs="Arial"/>
                <w:sz w:val="22"/>
                <w:szCs w:val="22"/>
              </w:rPr>
              <w:t>, (</w:t>
            </w:r>
            <w:proofErr w:type="spellStart"/>
            <w:r w:rsidRPr="004D3F86">
              <w:rPr>
                <w:rFonts w:ascii="Arial" w:hAnsi="Arial" w:cs="Arial"/>
                <w:sz w:val="22"/>
                <w:szCs w:val="22"/>
              </w:rPr>
              <w:t>orgs</w:t>
            </w:r>
            <w:proofErr w:type="spellEnd"/>
            <w:r w:rsidRPr="004D3F86">
              <w:rPr>
                <w:rFonts w:ascii="Arial" w:hAnsi="Arial" w:cs="Arial"/>
                <w:sz w:val="22"/>
                <w:szCs w:val="22"/>
              </w:rPr>
              <w:t xml:space="preserve">). – São Paulo: </w:t>
            </w:r>
            <w:proofErr w:type="spellStart"/>
            <w:r w:rsidRPr="004D3F86">
              <w:rPr>
                <w:rFonts w:ascii="Arial" w:hAnsi="Arial" w:cs="Arial"/>
                <w:sz w:val="22"/>
                <w:szCs w:val="22"/>
              </w:rPr>
              <w:t>Martinari</w:t>
            </w:r>
            <w:proofErr w:type="spellEnd"/>
            <w:r w:rsidRPr="004D3F86">
              <w:rPr>
                <w:rFonts w:ascii="Arial" w:hAnsi="Arial" w:cs="Arial"/>
                <w:sz w:val="22"/>
                <w:szCs w:val="22"/>
              </w:rPr>
              <w:t>, 2010.</w:t>
            </w:r>
          </w:p>
          <w:p w:rsidR="00637139" w:rsidRPr="004D3F86" w:rsidRDefault="00637139" w:rsidP="00B740A4">
            <w:pPr>
              <w:pStyle w:val="Default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7139" w:rsidRPr="004D3F86" w:rsidRDefault="00637139" w:rsidP="00B740A4">
            <w:pPr>
              <w:pStyle w:val="Default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F86">
              <w:rPr>
                <w:rFonts w:ascii="Arial" w:hAnsi="Arial" w:cs="Arial"/>
                <w:sz w:val="22"/>
                <w:szCs w:val="22"/>
              </w:rPr>
              <w:t xml:space="preserve">FERREIRA, A. M.; </w:t>
            </w:r>
            <w:proofErr w:type="gramStart"/>
            <w:r w:rsidRPr="004D3F86">
              <w:rPr>
                <w:rFonts w:ascii="Arial" w:hAnsi="Arial" w:cs="Arial"/>
                <w:sz w:val="22"/>
                <w:szCs w:val="22"/>
              </w:rPr>
              <w:t>et</w:t>
            </w:r>
            <w:proofErr w:type="gramEnd"/>
            <w:r w:rsidRPr="004D3F86">
              <w:rPr>
                <w:rFonts w:ascii="Arial" w:hAnsi="Arial" w:cs="Arial"/>
                <w:sz w:val="22"/>
                <w:szCs w:val="22"/>
              </w:rPr>
              <w:t xml:space="preserve"> al. Conhecimento e Prática de Acadêmicos de Enfermagem sobre Cuidados com Portadores de Feridas. </w:t>
            </w:r>
            <w:proofErr w:type="spellStart"/>
            <w:r w:rsidRPr="004D3F86">
              <w:rPr>
                <w:rFonts w:ascii="Arial" w:hAnsi="Arial" w:cs="Arial"/>
                <w:sz w:val="22"/>
                <w:szCs w:val="22"/>
              </w:rPr>
              <w:t>Esc</w:t>
            </w:r>
            <w:proofErr w:type="spellEnd"/>
            <w:r w:rsidRPr="004D3F86">
              <w:rPr>
                <w:rFonts w:ascii="Arial" w:hAnsi="Arial" w:cs="Arial"/>
                <w:sz w:val="22"/>
                <w:szCs w:val="22"/>
              </w:rPr>
              <w:t xml:space="preserve"> Anna Nery (impr.) 2013 abr - jun; 17 (2</w:t>
            </w:r>
            <w:proofErr w:type="gramStart"/>
            <w:r w:rsidRPr="004D3F86">
              <w:rPr>
                <w:rFonts w:ascii="Arial" w:hAnsi="Arial" w:cs="Arial"/>
                <w:sz w:val="22"/>
                <w:szCs w:val="22"/>
              </w:rPr>
              <w:t>):</w:t>
            </w:r>
            <w:proofErr w:type="gramEnd"/>
            <w:r w:rsidRPr="004D3F86">
              <w:rPr>
                <w:rFonts w:ascii="Arial" w:hAnsi="Arial" w:cs="Arial"/>
                <w:sz w:val="22"/>
                <w:szCs w:val="22"/>
              </w:rPr>
              <w:t xml:space="preserve">211 – 219. Disponível em http://www.scielo.br/pdf/ean/v17n2/v17n2a02.pdf. Acesso em </w:t>
            </w:r>
            <w:proofErr w:type="gramStart"/>
            <w:r w:rsidRPr="004D3F86">
              <w:rPr>
                <w:rFonts w:ascii="Arial" w:hAnsi="Arial" w:cs="Arial"/>
                <w:sz w:val="22"/>
                <w:szCs w:val="22"/>
              </w:rPr>
              <w:t>07 out</w:t>
            </w:r>
            <w:proofErr w:type="gramEnd"/>
            <w:r w:rsidRPr="004D3F86">
              <w:rPr>
                <w:rFonts w:ascii="Arial" w:hAnsi="Arial" w:cs="Arial"/>
                <w:sz w:val="22"/>
                <w:szCs w:val="22"/>
              </w:rPr>
              <w:t xml:space="preserve"> 2013.</w:t>
            </w:r>
          </w:p>
          <w:p w:rsidR="00637139" w:rsidRPr="004D3F86" w:rsidRDefault="00637139" w:rsidP="00B740A4">
            <w:pPr>
              <w:pStyle w:val="Default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7139" w:rsidRPr="004D3F86" w:rsidRDefault="00637139" w:rsidP="00B740A4">
            <w:pPr>
              <w:pStyle w:val="Default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F86">
              <w:rPr>
                <w:rFonts w:ascii="Arial" w:hAnsi="Arial" w:cs="Arial"/>
                <w:sz w:val="22"/>
                <w:szCs w:val="22"/>
              </w:rPr>
              <w:t>GALVÃO, C. M.; SAWADA, N. O</w:t>
            </w:r>
            <w:proofErr w:type="gramStart"/>
            <w:r w:rsidRPr="004D3F86">
              <w:rPr>
                <w:rFonts w:ascii="Arial" w:hAnsi="Arial" w:cs="Arial"/>
                <w:sz w:val="22"/>
                <w:szCs w:val="22"/>
              </w:rPr>
              <w:t>.;</w:t>
            </w:r>
            <w:proofErr w:type="gramEnd"/>
            <w:r w:rsidRPr="004D3F86">
              <w:rPr>
                <w:rFonts w:ascii="Arial" w:hAnsi="Arial" w:cs="Arial"/>
                <w:sz w:val="22"/>
                <w:szCs w:val="22"/>
              </w:rPr>
              <w:t xml:space="preserve"> ROSSI, L. A. A prática baseada em evidências: considerações teóricas para sua implementação na enfermagem perioperatória. Rev. </w:t>
            </w:r>
            <w:proofErr w:type="spellStart"/>
            <w:r w:rsidRPr="004D3F86">
              <w:rPr>
                <w:rFonts w:ascii="Arial" w:hAnsi="Arial" w:cs="Arial"/>
                <w:sz w:val="22"/>
                <w:szCs w:val="22"/>
              </w:rPr>
              <w:t>Lat-amer</w:t>
            </w:r>
            <w:proofErr w:type="spellEnd"/>
            <w:r w:rsidRPr="004D3F8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4D3F86">
              <w:rPr>
                <w:rFonts w:ascii="Arial" w:hAnsi="Arial" w:cs="Arial"/>
                <w:sz w:val="22"/>
                <w:szCs w:val="22"/>
              </w:rPr>
              <w:t>Enferm</w:t>
            </w:r>
            <w:proofErr w:type="spellEnd"/>
            <w:proofErr w:type="gramStart"/>
            <w:r w:rsidRPr="004D3F86">
              <w:rPr>
                <w:rFonts w:ascii="Arial" w:hAnsi="Arial" w:cs="Arial"/>
                <w:sz w:val="22"/>
                <w:szCs w:val="22"/>
              </w:rPr>
              <w:t>.,</w:t>
            </w:r>
            <w:proofErr w:type="gramEnd"/>
            <w:r w:rsidRPr="004D3F86">
              <w:rPr>
                <w:rFonts w:ascii="Arial" w:hAnsi="Arial" w:cs="Arial"/>
                <w:sz w:val="22"/>
                <w:szCs w:val="22"/>
              </w:rPr>
              <w:t xml:space="preserve"> 2002, v.10, n. 5, pp. 690 -695. Disponível em http://www.scielo.br/pdf/rlae/v10n5/v10n5a10.pdf Acesso em </w:t>
            </w:r>
            <w:proofErr w:type="gramStart"/>
            <w:r w:rsidRPr="004D3F86">
              <w:rPr>
                <w:rFonts w:ascii="Arial" w:hAnsi="Arial" w:cs="Arial"/>
                <w:sz w:val="22"/>
                <w:szCs w:val="22"/>
              </w:rPr>
              <w:t>10 ago</w:t>
            </w:r>
            <w:proofErr w:type="gramEnd"/>
            <w:r w:rsidRPr="004D3F86">
              <w:rPr>
                <w:rFonts w:ascii="Arial" w:hAnsi="Arial" w:cs="Arial"/>
                <w:sz w:val="22"/>
                <w:szCs w:val="22"/>
              </w:rPr>
              <w:t xml:space="preserve"> 2011.</w:t>
            </w:r>
          </w:p>
          <w:p w:rsidR="00637139" w:rsidRPr="004D3F86" w:rsidRDefault="00637139" w:rsidP="00B740A4">
            <w:pPr>
              <w:pStyle w:val="Default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7139" w:rsidRPr="004D3F86" w:rsidRDefault="00637139" w:rsidP="00B740A4">
            <w:pPr>
              <w:pStyle w:val="Default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F86">
              <w:rPr>
                <w:rFonts w:ascii="Arial" w:hAnsi="Arial" w:cs="Arial"/>
                <w:sz w:val="22"/>
                <w:szCs w:val="22"/>
              </w:rPr>
              <w:t>GRITTEM, L.; MÉIER. M. J</w:t>
            </w:r>
            <w:proofErr w:type="gramStart"/>
            <w:r w:rsidRPr="004D3F86">
              <w:rPr>
                <w:rFonts w:ascii="Arial" w:hAnsi="Arial" w:cs="Arial"/>
                <w:sz w:val="22"/>
                <w:szCs w:val="22"/>
              </w:rPr>
              <w:t>.;</w:t>
            </w:r>
            <w:proofErr w:type="gramEnd"/>
            <w:r w:rsidRPr="004D3F86">
              <w:rPr>
                <w:rFonts w:ascii="Arial" w:hAnsi="Arial" w:cs="Arial"/>
                <w:sz w:val="22"/>
                <w:szCs w:val="22"/>
              </w:rPr>
              <w:t xml:space="preserve"> GAIEVICZ, A. P. Visita pré-operatória de enfermagem: percepções dos enfermeiros de um hospital de ensino. Rev. </w:t>
            </w:r>
            <w:proofErr w:type="spellStart"/>
            <w:r w:rsidRPr="004D3F86">
              <w:rPr>
                <w:rFonts w:ascii="Arial" w:hAnsi="Arial" w:cs="Arial"/>
                <w:sz w:val="22"/>
                <w:szCs w:val="22"/>
              </w:rPr>
              <w:t>Cogitare</w:t>
            </w:r>
            <w:proofErr w:type="spellEnd"/>
            <w:r w:rsidRPr="004D3F8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4D3F86">
              <w:rPr>
                <w:rFonts w:ascii="Arial" w:hAnsi="Arial" w:cs="Arial"/>
                <w:sz w:val="22"/>
                <w:szCs w:val="22"/>
              </w:rPr>
              <w:t>2006, v.</w:t>
            </w:r>
            <w:proofErr w:type="gramEnd"/>
            <w:r w:rsidRPr="004D3F86">
              <w:rPr>
                <w:rFonts w:ascii="Arial" w:hAnsi="Arial" w:cs="Arial"/>
                <w:sz w:val="22"/>
                <w:szCs w:val="22"/>
              </w:rPr>
              <w:t>11, n.3, PP.245-251 Disponível em http://www.scielo.br/pdf/rlae/v9n4/11481.pdf Acesso em 10 ago 2011</w:t>
            </w:r>
          </w:p>
          <w:p w:rsidR="00637139" w:rsidRPr="004D3F86" w:rsidRDefault="00637139" w:rsidP="00B740A4">
            <w:pPr>
              <w:pStyle w:val="Default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7139" w:rsidRPr="004D3F86" w:rsidRDefault="00637139" w:rsidP="00B740A4">
            <w:pPr>
              <w:pStyle w:val="Default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F86">
              <w:rPr>
                <w:rFonts w:ascii="Arial" w:hAnsi="Arial" w:cs="Arial"/>
                <w:sz w:val="22"/>
                <w:szCs w:val="22"/>
              </w:rPr>
              <w:t xml:space="preserve">IRION, G. Feridas. Novas abordagens, manejo clínico e Atlas em cores. </w:t>
            </w:r>
            <w:proofErr w:type="gramStart"/>
            <w:r w:rsidRPr="004D3F86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4D3F86">
              <w:rPr>
                <w:rFonts w:ascii="Arial" w:hAnsi="Arial" w:cs="Arial"/>
                <w:sz w:val="22"/>
                <w:szCs w:val="22"/>
              </w:rPr>
              <w:t xml:space="preserve"> ed. Rio de Janeiro: Guanabara Koogan, 2012.</w:t>
            </w:r>
          </w:p>
          <w:p w:rsidR="00637139" w:rsidRPr="004D3F86" w:rsidRDefault="00637139" w:rsidP="00B740A4">
            <w:pPr>
              <w:pStyle w:val="Default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7139" w:rsidRPr="004D3F86" w:rsidRDefault="00637139" w:rsidP="00B740A4">
            <w:pPr>
              <w:pStyle w:val="Default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F86">
              <w:rPr>
                <w:rFonts w:ascii="Arial" w:hAnsi="Arial" w:cs="Arial"/>
                <w:sz w:val="22"/>
                <w:szCs w:val="22"/>
              </w:rPr>
              <w:t xml:space="preserve">LIMA, V. L. de A. N.; SAAR, S. </w:t>
            </w:r>
            <w:proofErr w:type="gramStart"/>
            <w:r w:rsidRPr="004D3F86">
              <w:rPr>
                <w:rFonts w:ascii="Arial" w:hAnsi="Arial" w:cs="Arial"/>
                <w:sz w:val="22"/>
                <w:szCs w:val="22"/>
              </w:rPr>
              <w:t>R.</w:t>
            </w:r>
            <w:proofErr w:type="gramEnd"/>
            <w:r w:rsidRPr="004D3F86">
              <w:rPr>
                <w:rFonts w:ascii="Arial" w:hAnsi="Arial" w:cs="Arial"/>
                <w:sz w:val="22"/>
                <w:szCs w:val="22"/>
              </w:rPr>
              <w:t xml:space="preserve"> da C.; BORGES, E. L. Assistência a pacientes com úlceras neurotróficas / neuroisquêmicas. </w:t>
            </w:r>
            <w:r w:rsidRPr="004D3F86">
              <w:rPr>
                <w:rFonts w:ascii="Arial" w:hAnsi="Arial" w:cs="Arial"/>
                <w:sz w:val="22"/>
                <w:szCs w:val="22"/>
                <w:lang w:val="en-US"/>
              </w:rPr>
              <w:t xml:space="preserve">In: Borges EL, Saar SRC, Lima VLAN, Gomes FSLG, </w:t>
            </w:r>
            <w:proofErr w:type="spellStart"/>
            <w:r w:rsidRPr="004D3F86">
              <w:rPr>
                <w:rFonts w:ascii="Arial" w:hAnsi="Arial" w:cs="Arial"/>
                <w:sz w:val="22"/>
                <w:szCs w:val="22"/>
                <w:lang w:val="en-US"/>
              </w:rPr>
              <w:t>Magalhães</w:t>
            </w:r>
            <w:proofErr w:type="spellEnd"/>
            <w:r w:rsidRPr="004D3F86">
              <w:rPr>
                <w:rFonts w:ascii="Arial" w:hAnsi="Arial" w:cs="Arial"/>
                <w:sz w:val="22"/>
                <w:szCs w:val="22"/>
                <w:lang w:val="en-US"/>
              </w:rPr>
              <w:t xml:space="preserve"> MBB. </w:t>
            </w:r>
            <w:r w:rsidRPr="004D3F86">
              <w:rPr>
                <w:rFonts w:ascii="Arial" w:hAnsi="Arial" w:cs="Arial"/>
                <w:sz w:val="22"/>
                <w:szCs w:val="22"/>
              </w:rPr>
              <w:t xml:space="preserve">Feridas: como tratar. Belo Horizonte (MG): </w:t>
            </w:r>
            <w:proofErr w:type="spellStart"/>
            <w:r w:rsidRPr="004D3F86">
              <w:rPr>
                <w:rFonts w:ascii="Arial" w:hAnsi="Arial" w:cs="Arial"/>
                <w:sz w:val="22"/>
                <w:szCs w:val="22"/>
              </w:rPr>
              <w:t>Coopmed</w:t>
            </w:r>
            <w:proofErr w:type="spellEnd"/>
            <w:r w:rsidRPr="004D3F86">
              <w:rPr>
                <w:rFonts w:ascii="Arial" w:hAnsi="Arial" w:cs="Arial"/>
                <w:sz w:val="22"/>
                <w:szCs w:val="22"/>
              </w:rPr>
              <w:t xml:space="preserve">; 2010. </w:t>
            </w:r>
            <w:proofErr w:type="gramStart"/>
            <w:r w:rsidRPr="004D3F86">
              <w:rPr>
                <w:rFonts w:ascii="Arial" w:hAnsi="Arial" w:cs="Arial"/>
                <w:sz w:val="22"/>
                <w:szCs w:val="22"/>
              </w:rPr>
              <w:t>p.</w:t>
            </w:r>
            <w:proofErr w:type="gramEnd"/>
            <w:r w:rsidRPr="004D3F86">
              <w:rPr>
                <w:rFonts w:ascii="Arial" w:hAnsi="Arial" w:cs="Arial"/>
                <w:sz w:val="22"/>
                <w:szCs w:val="22"/>
              </w:rPr>
              <w:t>225-245.</w:t>
            </w:r>
          </w:p>
          <w:p w:rsidR="00637139" w:rsidRPr="004D3F86" w:rsidRDefault="00637139" w:rsidP="00B740A4">
            <w:pPr>
              <w:pStyle w:val="Default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7139" w:rsidRPr="004D3F86" w:rsidRDefault="00637139" w:rsidP="00B740A4">
            <w:pPr>
              <w:pStyle w:val="Default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F86">
              <w:rPr>
                <w:rFonts w:ascii="Arial" w:hAnsi="Arial" w:cs="Arial"/>
                <w:sz w:val="22"/>
                <w:szCs w:val="22"/>
              </w:rPr>
              <w:t xml:space="preserve">MORAIS, G.F. da C.; OLIVEIRA, S. H. dos S.; SOARES, M. J. G. O. Avaliação de feridas pelos enfermeiros de instituições hospitalares da rede pública. Texto Contexto </w:t>
            </w:r>
            <w:proofErr w:type="spellStart"/>
            <w:r w:rsidRPr="004D3F86">
              <w:rPr>
                <w:rFonts w:ascii="Arial" w:hAnsi="Arial" w:cs="Arial"/>
                <w:sz w:val="22"/>
                <w:szCs w:val="22"/>
              </w:rPr>
              <w:t>Enferm</w:t>
            </w:r>
            <w:proofErr w:type="spellEnd"/>
            <w:r w:rsidRPr="004D3F86">
              <w:rPr>
                <w:rFonts w:ascii="Arial" w:hAnsi="Arial" w:cs="Arial"/>
                <w:sz w:val="22"/>
                <w:szCs w:val="22"/>
              </w:rPr>
              <w:t xml:space="preserve">. Florianópolis, 2008 jan/mar; 17(1) 98-115. </w:t>
            </w:r>
            <w:proofErr w:type="gramStart"/>
            <w:r w:rsidRPr="004D3F86">
              <w:rPr>
                <w:rFonts w:ascii="Arial" w:hAnsi="Arial" w:cs="Arial"/>
                <w:sz w:val="22"/>
                <w:szCs w:val="22"/>
              </w:rPr>
              <w:t>acesso</w:t>
            </w:r>
            <w:proofErr w:type="gramEnd"/>
            <w:r w:rsidRPr="004D3F86">
              <w:rPr>
                <w:rFonts w:ascii="Arial" w:hAnsi="Arial" w:cs="Arial"/>
                <w:sz w:val="22"/>
                <w:szCs w:val="22"/>
              </w:rPr>
              <w:t xml:space="preserve"> em 22/10/2013. Disponível em: </w:t>
            </w:r>
            <w:proofErr w:type="gramStart"/>
            <w:r w:rsidRPr="004D3F86">
              <w:rPr>
                <w:rFonts w:ascii="Arial" w:hAnsi="Arial" w:cs="Arial"/>
                <w:sz w:val="22"/>
                <w:szCs w:val="22"/>
              </w:rPr>
              <w:t>www.scielo.br/scielo.</w:t>
            </w:r>
            <w:proofErr w:type="gramEnd"/>
            <w:r w:rsidRPr="004D3F86">
              <w:rPr>
                <w:rFonts w:ascii="Arial" w:hAnsi="Arial" w:cs="Arial"/>
                <w:sz w:val="22"/>
                <w:szCs w:val="22"/>
              </w:rPr>
              <w:t>php?</w:t>
            </w:r>
            <w:proofErr w:type="gramStart"/>
            <w:r w:rsidRPr="004D3F86">
              <w:rPr>
                <w:rFonts w:ascii="Arial" w:hAnsi="Arial" w:cs="Arial"/>
                <w:sz w:val="22"/>
                <w:szCs w:val="22"/>
              </w:rPr>
              <w:t>pid</w:t>
            </w:r>
            <w:proofErr w:type="gramEnd"/>
            <w:r w:rsidRPr="004D3F86">
              <w:rPr>
                <w:rFonts w:ascii="Arial" w:hAnsi="Arial" w:cs="Arial"/>
                <w:sz w:val="22"/>
                <w:szCs w:val="22"/>
              </w:rPr>
              <w:t>=S0104-7072008000100011&amp;script=sci_abstract&amp;ting=eses</w:t>
            </w:r>
          </w:p>
          <w:p w:rsidR="00637139" w:rsidRPr="004D3F86" w:rsidRDefault="00637139" w:rsidP="00B740A4">
            <w:pPr>
              <w:pStyle w:val="Default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F86">
              <w:rPr>
                <w:rFonts w:ascii="Arial" w:hAnsi="Arial" w:cs="Arial"/>
                <w:sz w:val="22"/>
                <w:szCs w:val="22"/>
              </w:rPr>
              <w:t xml:space="preserve">POTTER, P. A.; PERRY, A. G. Fundamentos de Enfermagem. Tradução da 7ª ed. Editora </w:t>
            </w:r>
            <w:proofErr w:type="spellStart"/>
            <w:r w:rsidRPr="004D3F86">
              <w:rPr>
                <w:rFonts w:ascii="Arial" w:hAnsi="Arial" w:cs="Arial"/>
                <w:sz w:val="22"/>
                <w:szCs w:val="22"/>
              </w:rPr>
              <w:t>Essevier</w:t>
            </w:r>
            <w:proofErr w:type="spellEnd"/>
            <w:r w:rsidRPr="004D3F86">
              <w:rPr>
                <w:rFonts w:ascii="Arial" w:hAnsi="Arial" w:cs="Arial"/>
                <w:sz w:val="22"/>
                <w:szCs w:val="22"/>
              </w:rPr>
              <w:t>. 2009.</w:t>
            </w:r>
          </w:p>
          <w:p w:rsidR="00637139" w:rsidRPr="004D3F86" w:rsidRDefault="00637139" w:rsidP="00B740A4">
            <w:pPr>
              <w:pStyle w:val="Default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7139" w:rsidRPr="004D3F86" w:rsidRDefault="00637139" w:rsidP="00B740A4">
            <w:pPr>
              <w:pStyle w:val="Default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F86">
              <w:rPr>
                <w:rFonts w:ascii="Arial" w:hAnsi="Arial" w:cs="Arial"/>
                <w:sz w:val="22"/>
                <w:szCs w:val="22"/>
              </w:rPr>
              <w:t xml:space="preserve">SILVA, W. V.; NAKATA, S. Comunicação: uma necessidade percebida no período pré-operatório de pacientes cirúrgicos. Rev. Bras. </w:t>
            </w:r>
            <w:proofErr w:type="spellStart"/>
            <w:r w:rsidRPr="004D3F86">
              <w:rPr>
                <w:rFonts w:ascii="Arial" w:hAnsi="Arial" w:cs="Arial"/>
                <w:sz w:val="22"/>
                <w:szCs w:val="22"/>
              </w:rPr>
              <w:t>Enferm</w:t>
            </w:r>
            <w:proofErr w:type="spellEnd"/>
            <w:r w:rsidRPr="004D3F86">
              <w:rPr>
                <w:rFonts w:ascii="Arial" w:hAnsi="Arial" w:cs="Arial"/>
                <w:sz w:val="22"/>
                <w:szCs w:val="22"/>
              </w:rPr>
              <w:t xml:space="preserve">, 2005, v. 58, n. 6, PP. 673-676. Disponível em http://www.scielo.br/pdf/reben/v58n6/a08v58n6.pdf Acesso em </w:t>
            </w:r>
            <w:proofErr w:type="gramStart"/>
            <w:r w:rsidRPr="004D3F86">
              <w:rPr>
                <w:rFonts w:ascii="Arial" w:hAnsi="Arial" w:cs="Arial"/>
                <w:sz w:val="22"/>
                <w:szCs w:val="22"/>
              </w:rPr>
              <w:t>10 ago</w:t>
            </w:r>
            <w:proofErr w:type="gramEnd"/>
            <w:r w:rsidRPr="004D3F86">
              <w:rPr>
                <w:rFonts w:ascii="Arial" w:hAnsi="Arial" w:cs="Arial"/>
                <w:sz w:val="22"/>
                <w:szCs w:val="22"/>
              </w:rPr>
              <w:t xml:space="preserve"> 2011.</w:t>
            </w:r>
          </w:p>
          <w:p w:rsidR="00637139" w:rsidRPr="004D3F86" w:rsidRDefault="00637139" w:rsidP="00B740A4">
            <w:pPr>
              <w:pStyle w:val="Default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7139" w:rsidRPr="004D3F86" w:rsidRDefault="00637139" w:rsidP="00B740A4">
            <w:pPr>
              <w:pStyle w:val="Default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7139" w:rsidRPr="004D3F86" w:rsidRDefault="00637139" w:rsidP="00B740A4">
            <w:pPr>
              <w:pStyle w:val="Default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637139" w:rsidRPr="004D3F86" w:rsidRDefault="00637139" w:rsidP="00B740A4">
            <w:pPr>
              <w:pStyle w:val="Default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637139" w:rsidRPr="004D3F86" w:rsidRDefault="00637139" w:rsidP="00B740A4">
            <w:pPr>
              <w:pStyle w:val="Default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637139" w:rsidRPr="004D3F86" w:rsidRDefault="00637139" w:rsidP="00B740A4">
            <w:pPr>
              <w:pStyle w:val="Default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637139" w:rsidRPr="004D3F86" w:rsidRDefault="00637139" w:rsidP="00B740A4">
            <w:pPr>
              <w:pStyle w:val="Default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637139" w:rsidRPr="004D3F86" w:rsidRDefault="00637139" w:rsidP="00B740A4">
            <w:pPr>
              <w:pStyle w:val="Default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69E5" w:rsidRDefault="005769E5" w:rsidP="00B740A4">
      <w:pPr>
        <w:pStyle w:val="Default"/>
        <w:spacing w:line="360" w:lineRule="auto"/>
        <w:ind w:right="-1"/>
        <w:jc w:val="both"/>
        <w:rPr>
          <w:rFonts w:ascii="Times New Roman" w:hAnsi="Times New Roman" w:cs="Times New Roman"/>
        </w:rPr>
      </w:pPr>
    </w:p>
    <w:p w:rsidR="005769E5" w:rsidRPr="0031569B" w:rsidRDefault="005769E5" w:rsidP="00B740A4">
      <w:pPr>
        <w:pStyle w:val="Default"/>
        <w:spacing w:line="360" w:lineRule="auto"/>
        <w:ind w:right="-1"/>
        <w:jc w:val="both"/>
        <w:rPr>
          <w:rFonts w:ascii="Times New Roman" w:hAnsi="Times New Roman" w:cs="Times New Roman"/>
          <w:bCs/>
          <w:color w:val="auto"/>
        </w:rPr>
      </w:pPr>
    </w:p>
    <w:sectPr w:rsidR="005769E5" w:rsidRPr="0031569B" w:rsidSect="00CA4CA4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BB4F9F" w15:done="0"/>
  <w15:commentEx w15:paraId="23EA7A14" w15:done="0"/>
  <w15:commentEx w15:paraId="0F264442" w15:done="0"/>
  <w15:commentEx w15:paraId="755A19A5" w15:done="0"/>
  <w15:commentEx w15:paraId="1C96BA9E" w15:done="0"/>
  <w15:commentEx w15:paraId="14187AD1" w15:done="0"/>
  <w15:commentEx w15:paraId="517D893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81E" w:rsidRDefault="00B2381E" w:rsidP="00CA4CA4">
      <w:pPr>
        <w:spacing w:after="0" w:line="240" w:lineRule="auto"/>
      </w:pPr>
      <w:r>
        <w:separator/>
      </w:r>
    </w:p>
  </w:endnote>
  <w:endnote w:type="continuationSeparator" w:id="0">
    <w:p w:rsidR="00B2381E" w:rsidRDefault="00B2381E" w:rsidP="00CA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81E" w:rsidRDefault="00B2381E" w:rsidP="00CA4CA4">
      <w:pPr>
        <w:spacing w:after="0" w:line="240" w:lineRule="auto"/>
      </w:pPr>
      <w:r>
        <w:separator/>
      </w:r>
    </w:p>
  </w:footnote>
  <w:footnote w:type="continuationSeparator" w:id="0">
    <w:p w:rsidR="00B2381E" w:rsidRDefault="00B2381E" w:rsidP="00CA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35"/>
      <w:gridCol w:w="3905"/>
      <w:gridCol w:w="3070"/>
    </w:tblGrid>
    <w:tr w:rsidR="00B740A4" w:rsidRPr="00F97D71" w:rsidTr="00790208">
      <w:trPr>
        <w:trHeight w:val="1279"/>
      </w:trPr>
      <w:tc>
        <w:tcPr>
          <w:tcW w:w="2235" w:type="dxa"/>
          <w:shd w:val="clear" w:color="auto" w:fill="auto"/>
        </w:tcPr>
        <w:p w:rsidR="00B740A4" w:rsidRPr="00F97D71" w:rsidRDefault="00B740A4" w:rsidP="00790208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B740A4" w:rsidRPr="00F97D71" w:rsidRDefault="00B740A4" w:rsidP="00790208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B740A4" w:rsidRPr="00F4390B" w:rsidRDefault="00B740A4" w:rsidP="00790208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B740A4" w:rsidRPr="00F97D71" w:rsidRDefault="00B740A4" w:rsidP="00790208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740A4" w:rsidRDefault="00B740A4" w:rsidP="00B740A4">
    <w:pPr>
      <w:pStyle w:val="Cabealho"/>
      <w:jc w:val="center"/>
    </w:pPr>
    <w:r>
      <w:t>VIII ENCONTRO DE EXTENSÃO UNIVERSITÁRIA DA UNIVERSIDADE FEDERAL DE CAMPINA GRANDE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448C"/>
    <w:multiLevelType w:val="hybridMultilevel"/>
    <w:tmpl w:val="9AB2463E"/>
    <w:lvl w:ilvl="0" w:tplc="180CCA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ana Oliveira">
    <w15:presenceInfo w15:providerId="None" w15:userId="Luana Olivei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25BC5"/>
    <w:rsid w:val="00016B6F"/>
    <w:rsid w:val="00025BC5"/>
    <w:rsid w:val="00055F5E"/>
    <w:rsid w:val="00065AA6"/>
    <w:rsid w:val="000A6EE1"/>
    <w:rsid w:val="000F18E0"/>
    <w:rsid w:val="00180D3A"/>
    <w:rsid w:val="002270EA"/>
    <w:rsid w:val="0023795B"/>
    <w:rsid w:val="00244568"/>
    <w:rsid w:val="00272627"/>
    <w:rsid w:val="00292F65"/>
    <w:rsid w:val="0033647A"/>
    <w:rsid w:val="003915CA"/>
    <w:rsid w:val="003B780B"/>
    <w:rsid w:val="003D74FE"/>
    <w:rsid w:val="003E6903"/>
    <w:rsid w:val="003F135C"/>
    <w:rsid w:val="0041032D"/>
    <w:rsid w:val="0042562E"/>
    <w:rsid w:val="00480CDB"/>
    <w:rsid w:val="004A649D"/>
    <w:rsid w:val="004D3F86"/>
    <w:rsid w:val="0051137F"/>
    <w:rsid w:val="00516731"/>
    <w:rsid w:val="005210D7"/>
    <w:rsid w:val="00536C35"/>
    <w:rsid w:val="00553B2D"/>
    <w:rsid w:val="00560CF1"/>
    <w:rsid w:val="005769E5"/>
    <w:rsid w:val="005E64DE"/>
    <w:rsid w:val="00637139"/>
    <w:rsid w:val="00641069"/>
    <w:rsid w:val="00663739"/>
    <w:rsid w:val="0068137B"/>
    <w:rsid w:val="00687AD4"/>
    <w:rsid w:val="006A29C6"/>
    <w:rsid w:val="006E2AFB"/>
    <w:rsid w:val="0070423C"/>
    <w:rsid w:val="00721447"/>
    <w:rsid w:val="0078232F"/>
    <w:rsid w:val="007A6C9E"/>
    <w:rsid w:val="007E190E"/>
    <w:rsid w:val="008867F0"/>
    <w:rsid w:val="008B7AFE"/>
    <w:rsid w:val="0093293C"/>
    <w:rsid w:val="009374B8"/>
    <w:rsid w:val="0094212B"/>
    <w:rsid w:val="00965677"/>
    <w:rsid w:val="00971D14"/>
    <w:rsid w:val="00972BEE"/>
    <w:rsid w:val="009800B2"/>
    <w:rsid w:val="009942A6"/>
    <w:rsid w:val="009C4E36"/>
    <w:rsid w:val="009D58E7"/>
    <w:rsid w:val="00A67469"/>
    <w:rsid w:val="00AB2A6D"/>
    <w:rsid w:val="00AC065C"/>
    <w:rsid w:val="00AD4394"/>
    <w:rsid w:val="00AD71A2"/>
    <w:rsid w:val="00B2381E"/>
    <w:rsid w:val="00B270D6"/>
    <w:rsid w:val="00B740A4"/>
    <w:rsid w:val="00B76909"/>
    <w:rsid w:val="00BF12E9"/>
    <w:rsid w:val="00BF2030"/>
    <w:rsid w:val="00C16CDA"/>
    <w:rsid w:val="00C372B9"/>
    <w:rsid w:val="00C4204A"/>
    <w:rsid w:val="00CA4CA4"/>
    <w:rsid w:val="00CB5A68"/>
    <w:rsid w:val="00D17A0F"/>
    <w:rsid w:val="00D20B5D"/>
    <w:rsid w:val="00D75E04"/>
    <w:rsid w:val="00DA7788"/>
    <w:rsid w:val="00DC56F3"/>
    <w:rsid w:val="00E82649"/>
    <w:rsid w:val="00EE41FC"/>
    <w:rsid w:val="00F51C7E"/>
    <w:rsid w:val="00F677CA"/>
    <w:rsid w:val="00FA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os">
    <w:name w:val="Endereços"/>
    <w:basedOn w:val="Normal"/>
    <w:rsid w:val="00F51C7E"/>
    <w:pPr>
      <w:suppressAutoHyphens/>
      <w:spacing w:after="0" w:line="240" w:lineRule="auto"/>
      <w:jc w:val="center"/>
    </w:pPr>
    <w:rPr>
      <w:rFonts w:ascii="Arial" w:eastAsia="Times New Roman" w:hAnsi="Arial" w:cs="Arial"/>
      <w:sz w:val="20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F51C7E"/>
    <w:rPr>
      <w:color w:val="0000FF" w:themeColor="hyperlink"/>
      <w:u w:val="single"/>
    </w:rPr>
  </w:style>
  <w:style w:type="paragraph" w:customStyle="1" w:styleId="Default">
    <w:name w:val="Default"/>
    <w:rsid w:val="00065A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4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CA4"/>
  </w:style>
  <w:style w:type="paragraph" w:styleId="Rodap">
    <w:name w:val="footer"/>
    <w:basedOn w:val="Normal"/>
    <w:link w:val="RodapChar"/>
    <w:uiPriority w:val="99"/>
    <w:unhideWhenUsed/>
    <w:rsid w:val="00CA4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CA4"/>
  </w:style>
  <w:style w:type="paragraph" w:styleId="SemEspaamento">
    <w:name w:val="No Spacing"/>
    <w:uiPriority w:val="1"/>
    <w:qFormat/>
    <w:rsid w:val="00CA4CA4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A4C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4C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4C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4C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4CA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rsid w:val="00637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E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os">
    <w:name w:val="Endereços"/>
    <w:basedOn w:val="Normal"/>
    <w:rsid w:val="00F51C7E"/>
    <w:pPr>
      <w:suppressAutoHyphens/>
      <w:spacing w:after="0" w:line="240" w:lineRule="auto"/>
      <w:jc w:val="center"/>
    </w:pPr>
    <w:rPr>
      <w:rFonts w:ascii="Arial" w:eastAsia="Times New Roman" w:hAnsi="Arial" w:cs="Arial"/>
      <w:sz w:val="20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F51C7E"/>
    <w:rPr>
      <w:color w:val="0000FF" w:themeColor="hyperlink"/>
      <w:u w:val="single"/>
    </w:rPr>
  </w:style>
  <w:style w:type="paragraph" w:customStyle="1" w:styleId="Default">
    <w:name w:val="Default"/>
    <w:rsid w:val="00065A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4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CA4"/>
  </w:style>
  <w:style w:type="paragraph" w:styleId="Rodap">
    <w:name w:val="footer"/>
    <w:basedOn w:val="Normal"/>
    <w:link w:val="RodapChar"/>
    <w:uiPriority w:val="99"/>
    <w:unhideWhenUsed/>
    <w:rsid w:val="00CA4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CA4"/>
  </w:style>
  <w:style w:type="paragraph" w:styleId="SemEspaamento">
    <w:name w:val="No Spacing"/>
    <w:uiPriority w:val="1"/>
    <w:qFormat/>
    <w:rsid w:val="00CA4CA4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A4C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4C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4C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4C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4CA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rsid w:val="00637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clodoaldo.sossego@gmail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747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Tamires</dc:creator>
  <cp:lastModifiedBy>Usuário</cp:lastModifiedBy>
  <cp:revision>9</cp:revision>
  <dcterms:created xsi:type="dcterms:W3CDTF">2014-09-12T04:36:00Z</dcterms:created>
  <dcterms:modified xsi:type="dcterms:W3CDTF">2014-11-28T03:22:00Z</dcterms:modified>
</cp:coreProperties>
</file>