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E6" w:rsidRDefault="00335DE6" w:rsidP="00335DE6">
      <w:pPr>
        <w:spacing w:line="240" w:lineRule="auto"/>
        <w:ind w:right="74"/>
        <w:jc w:val="center"/>
        <w:rPr>
          <w:rFonts w:ascii="Times New Roman" w:hAnsi="Times New Roman"/>
          <w:b/>
          <w:sz w:val="24"/>
        </w:rPr>
      </w:pPr>
    </w:p>
    <w:p w:rsidR="002564CE" w:rsidRDefault="002564CE" w:rsidP="00335DE6">
      <w:pPr>
        <w:spacing w:line="240" w:lineRule="auto"/>
        <w:ind w:right="74"/>
        <w:jc w:val="center"/>
        <w:rPr>
          <w:rFonts w:ascii="Times New Roman" w:hAnsi="Times New Roman"/>
          <w:b/>
          <w:sz w:val="24"/>
        </w:rPr>
      </w:pPr>
      <w:proofErr w:type="spellStart"/>
      <w:r w:rsidRPr="002564CE">
        <w:rPr>
          <w:rFonts w:ascii="Times New Roman" w:hAnsi="Times New Roman"/>
          <w:b/>
          <w:sz w:val="24"/>
        </w:rPr>
        <w:t>PROMAMA</w:t>
      </w:r>
      <w:proofErr w:type="spellEnd"/>
      <w:r w:rsidRPr="002564CE">
        <w:rPr>
          <w:rFonts w:ascii="Times New Roman" w:hAnsi="Times New Roman"/>
          <w:b/>
          <w:sz w:val="24"/>
        </w:rPr>
        <w:t xml:space="preserve"> – </w:t>
      </w:r>
      <w:proofErr w:type="gramStart"/>
      <w:r w:rsidRPr="002564CE">
        <w:rPr>
          <w:rFonts w:ascii="Times New Roman" w:hAnsi="Times New Roman"/>
          <w:b/>
          <w:sz w:val="24"/>
        </w:rPr>
        <w:t>PROJETO</w:t>
      </w:r>
      <w:proofErr w:type="gramEnd"/>
      <w:r w:rsidRPr="002564CE">
        <w:rPr>
          <w:rFonts w:ascii="Times New Roman" w:hAnsi="Times New Roman"/>
          <w:b/>
          <w:sz w:val="24"/>
        </w:rPr>
        <w:t xml:space="preserve"> DE PROMOÇÃO E PREVENÇÃO DO CÂNCER DE MAMA</w:t>
      </w:r>
    </w:p>
    <w:p w:rsidR="00BD74AC" w:rsidRDefault="00BD74AC" w:rsidP="00335DE6">
      <w:pPr>
        <w:spacing w:line="240" w:lineRule="auto"/>
        <w:ind w:right="74"/>
        <w:jc w:val="center"/>
        <w:rPr>
          <w:rFonts w:ascii="Times New Roman" w:hAnsi="Times New Roman"/>
          <w:b/>
          <w:sz w:val="24"/>
        </w:rPr>
      </w:pPr>
    </w:p>
    <w:p w:rsidR="00BD74AC" w:rsidRPr="00335DE6" w:rsidRDefault="00BD74AC" w:rsidP="00BD74AC">
      <w:pPr>
        <w:spacing w:line="240" w:lineRule="auto"/>
        <w:ind w:right="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André </w:t>
      </w:r>
      <w:r w:rsidRPr="00335DE6">
        <w:rPr>
          <w:rFonts w:ascii="Times New Roman" w:hAnsi="Times New Roman"/>
          <w:sz w:val="24"/>
        </w:rPr>
        <w:t>Breno Menezes Lima</w:t>
      </w:r>
      <w:proofErr w:type="gramStart"/>
      <w:r w:rsidRPr="00335DE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335DE6">
        <w:rPr>
          <w:rFonts w:ascii="Times New Roman" w:hAnsi="Times New Roman"/>
          <w:sz w:val="24"/>
        </w:rPr>
        <w:t>Caio</w:t>
      </w:r>
      <w:proofErr w:type="gramEnd"/>
      <w:r w:rsidRPr="00335DE6">
        <w:rPr>
          <w:rFonts w:ascii="Times New Roman" w:hAnsi="Times New Roman"/>
          <w:sz w:val="24"/>
        </w:rPr>
        <w:t xml:space="preserve"> Henrique Alípio Pedrosa, Felipe Nunes de Miranda, Tércio Manoel de Vasconcelos Silva, Adriana Maria Fernandes de Oliveira</w:t>
      </w:r>
      <w:r>
        <w:rPr>
          <w:rFonts w:ascii="Times New Roman" w:hAnsi="Times New Roman"/>
          <w:sz w:val="24"/>
        </w:rPr>
        <w:t>.</w:t>
      </w:r>
      <w:r w:rsidRPr="00335DE6">
        <w:rPr>
          <w:rFonts w:ascii="Times New Roman" w:hAnsi="Times New Roman"/>
          <w:sz w:val="24"/>
        </w:rPr>
        <w:t xml:space="preserve"> </w:t>
      </w:r>
    </w:p>
    <w:p w:rsidR="00BD74AC" w:rsidRDefault="00BD74AC" w:rsidP="00335DE6">
      <w:pPr>
        <w:spacing w:line="240" w:lineRule="auto"/>
        <w:ind w:right="74"/>
        <w:jc w:val="center"/>
        <w:rPr>
          <w:rFonts w:ascii="Times New Roman" w:hAnsi="Times New Roman"/>
          <w:b/>
          <w:sz w:val="24"/>
        </w:rPr>
      </w:pPr>
    </w:p>
    <w:p w:rsidR="002564CE" w:rsidRPr="002564CE" w:rsidRDefault="002564CE" w:rsidP="00335DE6">
      <w:pPr>
        <w:spacing w:line="240" w:lineRule="auto"/>
        <w:ind w:right="74"/>
        <w:jc w:val="center"/>
        <w:rPr>
          <w:rFonts w:ascii="Times New Roman" w:hAnsi="Times New Roman"/>
          <w:b/>
          <w:sz w:val="24"/>
        </w:rPr>
      </w:pPr>
    </w:p>
    <w:p w:rsidR="002405C4" w:rsidRDefault="002405C4" w:rsidP="00335DE6">
      <w:pPr>
        <w:spacing w:line="240" w:lineRule="auto"/>
        <w:ind w:right="74"/>
        <w:rPr>
          <w:rFonts w:ascii="Times New Roman" w:hAnsi="Times New Roman"/>
          <w:sz w:val="24"/>
        </w:rPr>
      </w:pPr>
      <w:r w:rsidRPr="00453B34">
        <w:rPr>
          <w:rFonts w:ascii="Times New Roman" w:hAnsi="Times New Roman"/>
          <w:sz w:val="24"/>
        </w:rPr>
        <w:t xml:space="preserve">O </w:t>
      </w:r>
      <w:proofErr w:type="spellStart"/>
      <w:r w:rsidRPr="00453B34">
        <w:rPr>
          <w:rFonts w:ascii="Times New Roman" w:hAnsi="Times New Roman"/>
          <w:sz w:val="24"/>
        </w:rPr>
        <w:t>PROMAMA</w:t>
      </w:r>
      <w:proofErr w:type="spellEnd"/>
      <w:r w:rsidRPr="00453B34">
        <w:rPr>
          <w:rFonts w:ascii="Times New Roman" w:hAnsi="Times New Roman"/>
          <w:sz w:val="24"/>
        </w:rPr>
        <w:t xml:space="preserve"> – Projeto de Promoção e Prevenção do Câncer de Mama </w:t>
      </w:r>
      <w:r w:rsidRPr="00807225">
        <w:rPr>
          <w:rFonts w:ascii="Times New Roman" w:hAnsi="Times New Roman"/>
          <w:sz w:val="24"/>
        </w:rPr>
        <w:t>busca trabalhar</w:t>
      </w:r>
      <w:r>
        <w:rPr>
          <w:rFonts w:ascii="Times New Roman" w:hAnsi="Times New Roman"/>
          <w:sz w:val="24"/>
        </w:rPr>
        <w:t>,</w:t>
      </w:r>
      <w:r w:rsidRPr="00807225">
        <w:rPr>
          <w:rFonts w:ascii="Times New Roman" w:hAnsi="Times New Roman"/>
          <w:sz w:val="24"/>
        </w:rPr>
        <w:t xml:space="preserve"> de maneira clara</w:t>
      </w:r>
      <w:r>
        <w:rPr>
          <w:rFonts w:ascii="Times New Roman" w:hAnsi="Times New Roman"/>
          <w:sz w:val="24"/>
        </w:rPr>
        <w:t xml:space="preserve"> </w:t>
      </w:r>
      <w:r w:rsidRPr="00453B34">
        <w:rPr>
          <w:rFonts w:ascii="Times New Roman" w:hAnsi="Times New Roman"/>
          <w:sz w:val="24"/>
        </w:rPr>
        <w:t>e objetiva</w:t>
      </w:r>
      <w:r>
        <w:rPr>
          <w:rFonts w:ascii="Times New Roman" w:hAnsi="Times New Roman"/>
          <w:sz w:val="24"/>
        </w:rPr>
        <w:t>,</w:t>
      </w:r>
      <w:r w:rsidRPr="00453B34">
        <w:rPr>
          <w:rFonts w:ascii="Times New Roman" w:hAnsi="Times New Roman"/>
          <w:sz w:val="24"/>
        </w:rPr>
        <w:t xml:space="preserve"> o tema do câncer de mama, incluindo seus fatores de risco, prev</w:t>
      </w:r>
      <w:r>
        <w:rPr>
          <w:rFonts w:ascii="Times New Roman" w:hAnsi="Times New Roman"/>
          <w:sz w:val="24"/>
        </w:rPr>
        <w:t>enção e tratamento,</w:t>
      </w:r>
      <w:r w:rsidRPr="00453B34">
        <w:rPr>
          <w:rFonts w:ascii="Times New Roman" w:hAnsi="Times New Roman"/>
          <w:sz w:val="24"/>
        </w:rPr>
        <w:t xml:space="preserve"> junto à </w:t>
      </w:r>
      <w:r>
        <w:rPr>
          <w:rFonts w:ascii="Times New Roman" w:hAnsi="Times New Roman"/>
          <w:sz w:val="24"/>
        </w:rPr>
        <w:t>população cajazeirense. Busca-se, assim,</w:t>
      </w:r>
      <w:r w:rsidRPr="00453B34">
        <w:rPr>
          <w:rFonts w:ascii="Times New Roman" w:hAnsi="Times New Roman"/>
          <w:sz w:val="24"/>
        </w:rPr>
        <w:t xml:space="preserve"> promover </w:t>
      </w:r>
      <w:r>
        <w:rPr>
          <w:rFonts w:ascii="Times New Roman" w:hAnsi="Times New Roman"/>
          <w:sz w:val="24"/>
        </w:rPr>
        <w:t xml:space="preserve">a </w:t>
      </w:r>
      <w:r w:rsidRPr="00453B34">
        <w:rPr>
          <w:rFonts w:ascii="Times New Roman" w:hAnsi="Times New Roman"/>
          <w:sz w:val="24"/>
        </w:rPr>
        <w:t>atenção p</w:t>
      </w:r>
      <w:r>
        <w:rPr>
          <w:rFonts w:ascii="Times New Roman" w:hAnsi="Times New Roman"/>
          <w:sz w:val="24"/>
        </w:rPr>
        <w:t>rimária, por meio de uma integração com a população, através de entrevistas, com o intuito</w:t>
      </w:r>
      <w:r w:rsidRPr="00453B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</w:t>
      </w:r>
      <w:r w:rsidRPr="00453B34">
        <w:rPr>
          <w:rFonts w:ascii="Times New Roman" w:hAnsi="Times New Roman"/>
          <w:sz w:val="24"/>
        </w:rPr>
        <w:t xml:space="preserve">aumentar a quantidade de exames de prevenção, sejam eles </w:t>
      </w:r>
      <w:proofErr w:type="spellStart"/>
      <w:r w:rsidRPr="00453B34">
        <w:rPr>
          <w:rFonts w:ascii="Times New Roman" w:hAnsi="Times New Roman"/>
          <w:sz w:val="24"/>
        </w:rPr>
        <w:t>autoexames</w:t>
      </w:r>
      <w:proofErr w:type="spellEnd"/>
      <w:r w:rsidRPr="00453B34">
        <w:rPr>
          <w:rFonts w:ascii="Times New Roman" w:hAnsi="Times New Roman"/>
          <w:sz w:val="24"/>
        </w:rPr>
        <w:t xml:space="preserve"> ou exames c</w:t>
      </w:r>
      <w:r>
        <w:rPr>
          <w:rFonts w:ascii="Times New Roman" w:hAnsi="Times New Roman"/>
          <w:sz w:val="24"/>
        </w:rPr>
        <w:t>línicos</w:t>
      </w:r>
      <w:r w:rsidRPr="00453B3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auxiliando no</w:t>
      </w:r>
      <w:r w:rsidRPr="00453B34">
        <w:rPr>
          <w:rFonts w:ascii="Times New Roman" w:hAnsi="Times New Roman"/>
          <w:sz w:val="24"/>
        </w:rPr>
        <w:t xml:space="preserve"> di</w:t>
      </w:r>
      <w:r>
        <w:rPr>
          <w:rFonts w:ascii="Times New Roman" w:hAnsi="Times New Roman"/>
          <w:sz w:val="24"/>
        </w:rPr>
        <w:t>agnóstico precoce desta patologia</w:t>
      </w:r>
      <w:r w:rsidRPr="00453B34">
        <w:rPr>
          <w:rFonts w:ascii="Times New Roman" w:hAnsi="Times New Roman"/>
          <w:sz w:val="24"/>
        </w:rPr>
        <w:t xml:space="preserve">. O projeto inicialmente foi </w:t>
      </w:r>
      <w:r>
        <w:rPr>
          <w:rFonts w:ascii="Times New Roman" w:hAnsi="Times New Roman"/>
          <w:sz w:val="24"/>
        </w:rPr>
        <w:t xml:space="preserve">baseado no relatório municipal, em que no período </w:t>
      </w:r>
      <w:r w:rsidRPr="00453B34">
        <w:rPr>
          <w:rFonts w:ascii="Times New Roman" w:hAnsi="Times New Roman"/>
          <w:sz w:val="24"/>
        </w:rPr>
        <w:t>compreendido entre 01/0</w:t>
      </w:r>
      <w:r>
        <w:rPr>
          <w:rFonts w:ascii="Times New Roman" w:hAnsi="Times New Roman"/>
          <w:sz w:val="24"/>
        </w:rPr>
        <w:t>1/2010 e 15/02/2011, foram totalizados</w:t>
      </w:r>
      <w:r w:rsidRPr="00453B34">
        <w:rPr>
          <w:rFonts w:ascii="Times New Roman" w:hAnsi="Times New Roman"/>
          <w:sz w:val="24"/>
        </w:rPr>
        <w:t xml:space="preserve"> 49 achados mamográficos do total de 726 pacientes submetidos</w:t>
      </w:r>
      <w:r>
        <w:rPr>
          <w:rFonts w:ascii="Times New Roman" w:hAnsi="Times New Roman"/>
          <w:sz w:val="24"/>
        </w:rPr>
        <w:t xml:space="preserve"> à mamografia. A coleta de dados do projeto está sendo realizada através de entrevistas </w:t>
      </w:r>
      <w:r w:rsidRPr="00B4011A">
        <w:rPr>
          <w:rFonts w:ascii="Times New Roman" w:hAnsi="Times New Roman"/>
          <w:sz w:val="24"/>
        </w:rPr>
        <w:t>individuais</w:t>
      </w:r>
      <w:r>
        <w:rPr>
          <w:rFonts w:ascii="Times New Roman" w:hAnsi="Times New Roman"/>
          <w:sz w:val="24"/>
        </w:rPr>
        <w:t xml:space="preserve">, o a paciente é questionada sobre o conhecimento e realização do </w:t>
      </w:r>
      <w:proofErr w:type="spellStart"/>
      <w:r>
        <w:rPr>
          <w:rFonts w:ascii="Times New Roman" w:hAnsi="Times New Roman"/>
          <w:sz w:val="24"/>
        </w:rPr>
        <w:t>autoexame</w:t>
      </w:r>
      <w:proofErr w:type="spellEnd"/>
      <w:r>
        <w:rPr>
          <w:rFonts w:ascii="Times New Roman" w:hAnsi="Times New Roman"/>
          <w:sz w:val="24"/>
        </w:rPr>
        <w:t xml:space="preserve"> e mamog</w:t>
      </w:r>
      <w:r w:rsidR="00335DE6">
        <w:rPr>
          <w:rFonts w:ascii="Times New Roman" w:hAnsi="Times New Roman"/>
          <w:sz w:val="24"/>
        </w:rPr>
        <w:t xml:space="preserve">rafia. Atualmente, cerca de 51 </w:t>
      </w:r>
      <w:r>
        <w:rPr>
          <w:rFonts w:ascii="Times New Roman" w:hAnsi="Times New Roman"/>
          <w:sz w:val="24"/>
        </w:rPr>
        <w:t xml:space="preserve">mulheres foram abordadas, das quais apenas 12 já realizaram o </w:t>
      </w:r>
      <w:proofErr w:type="spellStart"/>
      <w:r>
        <w:rPr>
          <w:rFonts w:ascii="Times New Roman" w:hAnsi="Times New Roman"/>
          <w:sz w:val="24"/>
        </w:rPr>
        <w:t>autoexame</w:t>
      </w:r>
      <w:proofErr w:type="spellEnd"/>
      <w:r>
        <w:rPr>
          <w:rFonts w:ascii="Times New Roman" w:hAnsi="Times New Roman"/>
          <w:sz w:val="24"/>
        </w:rPr>
        <w:t xml:space="preserve">, 8 mamografias e 34 tinham conhecimento do </w:t>
      </w:r>
      <w:proofErr w:type="spellStart"/>
      <w:r>
        <w:rPr>
          <w:rFonts w:ascii="Times New Roman" w:hAnsi="Times New Roman"/>
          <w:sz w:val="24"/>
        </w:rPr>
        <w:t>autoexame</w:t>
      </w:r>
      <w:proofErr w:type="spellEnd"/>
      <w:r>
        <w:rPr>
          <w:rFonts w:ascii="Times New Roman" w:hAnsi="Times New Roman"/>
          <w:sz w:val="24"/>
        </w:rPr>
        <w:t>.</w:t>
      </w:r>
    </w:p>
    <w:p w:rsidR="00F862B5" w:rsidRPr="00453B34" w:rsidRDefault="00F862B5" w:rsidP="00335DE6">
      <w:pPr>
        <w:spacing w:line="240" w:lineRule="auto"/>
        <w:ind w:right="74"/>
        <w:rPr>
          <w:rFonts w:ascii="Times New Roman" w:hAnsi="Times New Roman"/>
          <w:sz w:val="24"/>
        </w:rPr>
      </w:pPr>
    </w:p>
    <w:p w:rsidR="002564CE" w:rsidRDefault="002564CE" w:rsidP="00335DE6">
      <w:pPr>
        <w:spacing w:line="240" w:lineRule="auto"/>
        <w:ind w:right="74"/>
        <w:rPr>
          <w:rFonts w:ascii="Times New Roman" w:hAnsi="Times New Roman"/>
          <w:sz w:val="24"/>
        </w:rPr>
      </w:pPr>
    </w:p>
    <w:p w:rsidR="00F862B5" w:rsidRPr="00453B34" w:rsidRDefault="002564CE" w:rsidP="00335DE6">
      <w:pPr>
        <w:spacing w:line="240" w:lineRule="auto"/>
        <w:ind w:right="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Palavras – chave: </w:t>
      </w:r>
      <w:proofErr w:type="spellStart"/>
      <w:r>
        <w:rPr>
          <w:rFonts w:ascii="Times New Roman" w:hAnsi="Times New Roman"/>
          <w:sz w:val="24"/>
        </w:rPr>
        <w:t>Promama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>
        <w:rPr>
          <w:rFonts w:ascii="Times New Roman" w:hAnsi="Times New Roman"/>
          <w:sz w:val="24"/>
        </w:rPr>
        <w:t>autoexame</w:t>
      </w:r>
      <w:proofErr w:type="spellEnd"/>
      <w:r>
        <w:rPr>
          <w:rFonts w:ascii="Times New Roman" w:hAnsi="Times New Roman"/>
          <w:sz w:val="24"/>
        </w:rPr>
        <w:t xml:space="preserve">; câncer de mama.  </w:t>
      </w:r>
    </w:p>
    <w:p w:rsidR="00335DE6" w:rsidRDefault="00335DE6"/>
    <w:p w:rsidR="00335DE6" w:rsidRDefault="00335DE6"/>
    <w:sectPr w:rsidR="00335DE6" w:rsidSect="002564CE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2B5"/>
    <w:rsid w:val="00221B54"/>
    <w:rsid w:val="002405C4"/>
    <w:rsid w:val="002564CE"/>
    <w:rsid w:val="00335DE6"/>
    <w:rsid w:val="005146A2"/>
    <w:rsid w:val="005C38D1"/>
    <w:rsid w:val="00732B6A"/>
    <w:rsid w:val="0093603B"/>
    <w:rsid w:val="00BD74AC"/>
    <w:rsid w:val="00CE549C"/>
    <w:rsid w:val="00EF376D"/>
    <w:rsid w:val="00F068DF"/>
    <w:rsid w:val="00F8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B5"/>
    <w:pPr>
      <w:tabs>
        <w:tab w:val="left" w:pos="1080"/>
      </w:tabs>
      <w:spacing w:after="0" w:line="360" w:lineRule="auto"/>
      <w:ind w:right="-79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Miranda</dc:creator>
  <cp:lastModifiedBy>Zé Luiz</cp:lastModifiedBy>
  <cp:revision>4</cp:revision>
  <dcterms:created xsi:type="dcterms:W3CDTF">2011-09-17T00:30:00Z</dcterms:created>
  <dcterms:modified xsi:type="dcterms:W3CDTF">2011-09-18T12:12:00Z</dcterms:modified>
</cp:coreProperties>
</file>